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97CE5" w14:textId="4A7287A2" w:rsidR="001B6E90" w:rsidRPr="005603D0" w:rsidRDefault="005603D0" w:rsidP="001B6E90">
      <w:pPr>
        <w:spacing w:after="0" w:line="260" w:lineRule="atLeast"/>
        <w:jc w:val="righ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5603D0">
        <w:rPr>
          <w:rFonts w:ascii="Arial" w:eastAsia="Times New Roman" w:hAnsi="Arial" w:cs="Arial"/>
          <w:w w:val="90"/>
          <w:sz w:val="20"/>
          <w:szCs w:val="20"/>
          <w:lang w:eastAsia="pl-PL"/>
        </w:rPr>
        <w:t>Załącznik nr 5 do ogłoszenia</w:t>
      </w:r>
    </w:p>
    <w:p w14:paraId="31D004EB" w14:textId="77777777" w:rsidR="001B6E90" w:rsidRDefault="001B6E90" w:rsidP="000710DA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7117AAB4" w14:textId="4D373116" w:rsidR="00526D2C" w:rsidRPr="001B6E90" w:rsidRDefault="000710DA" w:rsidP="000710DA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Wykaz </w:t>
      </w:r>
      <w:r w:rsidR="005603D0">
        <w:rPr>
          <w:rFonts w:ascii="Arial" w:eastAsia="Times New Roman" w:hAnsi="Arial" w:cs="Arial"/>
          <w:b/>
          <w:bCs/>
          <w:w w:val="90"/>
          <w:lang w:eastAsia="pl-PL"/>
        </w:rPr>
        <w:t>usług projektowych</w:t>
      </w:r>
    </w:p>
    <w:p w14:paraId="7E1511A9" w14:textId="75C5AD27" w:rsidR="00526D2C" w:rsidRPr="003420FB" w:rsidRDefault="00526D2C" w:rsidP="003420FB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 xml:space="preserve">W postępowaniu o udzielenie zamówienia publicznego prowadzonym </w:t>
      </w:r>
      <w:r w:rsidR="005603D0">
        <w:rPr>
          <w:rFonts w:ascii="Arial" w:eastAsia="Times New Roman" w:hAnsi="Arial" w:cs="Arial"/>
          <w:w w:val="90"/>
          <w:lang w:eastAsia="pl-PL"/>
        </w:rPr>
        <w:t>przy zastosowaniu procedury konkurencyjnej przetargu ofertowego otwartego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na zamówienie</w:t>
      </w:r>
      <w:r w:rsidR="00E94525" w:rsidRPr="001B6E90">
        <w:rPr>
          <w:rFonts w:ascii="Arial" w:eastAsia="Times New Roman" w:hAnsi="Arial" w:cs="Arial"/>
          <w:w w:val="90"/>
          <w:lang w:eastAsia="pl-PL"/>
        </w:rPr>
        <w:t xml:space="preserve"> pn.</w:t>
      </w:r>
      <w:r w:rsidRPr="001B6E90">
        <w:rPr>
          <w:rFonts w:ascii="Arial" w:eastAsia="Times New Roman" w:hAnsi="Arial" w:cs="Arial"/>
          <w:w w:val="90"/>
          <w:lang w:eastAsia="pl-PL"/>
        </w:rPr>
        <w:t>:</w:t>
      </w:r>
    </w:p>
    <w:p w14:paraId="7A1AFC09" w14:textId="1D66FF15" w:rsidR="005603D0" w:rsidRDefault="005603D0" w:rsidP="003B3F96">
      <w:pPr>
        <w:spacing w:before="120" w:after="0" w:line="240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„Sporządzenie dokumentacji projektowo-kosztorysowej na budowę drogi leśnej- dojazdu pożarowego w oddziale 41A w leśnictwie Gostków”</w:t>
      </w:r>
    </w:p>
    <w:p w14:paraId="61AA7439" w14:textId="2F19D398" w:rsidR="00526D2C" w:rsidRPr="001B6E90" w:rsidRDefault="00526D2C" w:rsidP="003B3F96">
      <w:pPr>
        <w:spacing w:before="120" w:after="0" w:line="240" w:lineRule="auto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>przedkładamy wykaz</w:t>
      </w:r>
      <w:r w:rsidR="005603D0">
        <w:rPr>
          <w:rFonts w:ascii="Arial" w:eastAsia="Times New Roman" w:hAnsi="Arial" w:cs="Arial"/>
          <w:w w:val="90"/>
          <w:lang w:eastAsia="pl-PL"/>
        </w:rPr>
        <w:t xml:space="preserve"> usług projektowych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w celu potwierdzenia spełniania przez Wykonawcę warunków udziału w</w:t>
      </w:r>
      <w:r w:rsidR="00844F04" w:rsidRPr="001B6E90">
        <w:rPr>
          <w:rFonts w:ascii="Arial" w:eastAsia="Times New Roman" w:hAnsi="Arial" w:cs="Arial"/>
          <w:w w:val="90"/>
          <w:lang w:eastAsia="pl-PL"/>
        </w:rPr>
        <w:t> </w:t>
      </w:r>
      <w:r w:rsidRPr="001B6E90">
        <w:rPr>
          <w:rFonts w:ascii="Arial" w:eastAsia="Times New Roman" w:hAnsi="Arial" w:cs="Arial"/>
          <w:w w:val="90"/>
          <w:lang w:eastAsia="pl-PL"/>
        </w:rPr>
        <w:t>postępowaniu, których opis sposobu oceny spełni</w:t>
      </w:r>
      <w:r w:rsidR="00FD5530" w:rsidRPr="001B6E90">
        <w:rPr>
          <w:rFonts w:ascii="Arial" w:eastAsia="Times New Roman" w:hAnsi="Arial" w:cs="Arial"/>
          <w:w w:val="90"/>
          <w:lang w:eastAsia="pl-PL"/>
        </w:rPr>
        <w:t xml:space="preserve">ania został zamieszczony w </w:t>
      </w:r>
      <w:r w:rsidR="005603D0">
        <w:rPr>
          <w:rFonts w:ascii="Arial" w:eastAsia="Times New Roman" w:hAnsi="Arial" w:cs="Arial"/>
          <w:w w:val="90"/>
          <w:lang w:eastAsia="pl-PL"/>
        </w:rPr>
        <w:t>ogłoszeniu</w:t>
      </w:r>
    </w:p>
    <w:p w14:paraId="6339A158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Times New Roman" w:hAnsi="Arial" w:cs="Arial"/>
          <w:dstrike/>
          <w:w w:val="90"/>
          <w:lang w:eastAsia="pl-PL"/>
        </w:rPr>
      </w:pPr>
    </w:p>
    <w:tbl>
      <w:tblPr>
        <w:tblW w:w="9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2000"/>
        <w:gridCol w:w="1840"/>
        <w:gridCol w:w="1920"/>
        <w:gridCol w:w="2140"/>
        <w:gridCol w:w="1113"/>
      </w:tblGrid>
      <w:tr w:rsidR="00D66551" w:rsidRPr="00D66551" w14:paraId="60B6BD4D" w14:textId="77777777" w:rsidTr="00D66551">
        <w:trPr>
          <w:trHeight w:val="160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45ED" w14:textId="77777777" w:rsidR="00D66551" w:rsidRPr="00D66551" w:rsidRDefault="00D66551" w:rsidP="00D6655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Poz.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760E" w14:textId="77777777" w:rsidR="00D66551" w:rsidRPr="00D66551" w:rsidRDefault="00D66551" w:rsidP="00D6655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Nazwa Wykonawcy (podmiotu) wykazującego spełnianie warunku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D293" w14:textId="77777777" w:rsidR="00D66551" w:rsidRPr="00D66551" w:rsidRDefault="00D66551" w:rsidP="00D6655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Nazwa i adres Zamawiającego/ Zlecającego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22EE" w14:textId="77777777" w:rsidR="00D66551" w:rsidRPr="00D66551" w:rsidRDefault="00D66551" w:rsidP="00D6655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Przedmiot zamówienia i jego wartość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A98D" w14:textId="77777777" w:rsidR="00D66551" w:rsidRPr="00D66551" w:rsidRDefault="00D66551" w:rsidP="00D6655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Rodzaj zamówienia i długość projektowanej drogi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5CB0" w14:textId="77777777" w:rsidR="00D66551" w:rsidRPr="00D66551" w:rsidRDefault="00D66551" w:rsidP="00D6655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Data wykonania</w:t>
            </w:r>
          </w:p>
        </w:tc>
      </w:tr>
      <w:tr w:rsidR="00D66551" w:rsidRPr="00D66551" w14:paraId="6EB033C0" w14:textId="77777777" w:rsidTr="00D66551">
        <w:trPr>
          <w:trHeight w:val="11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92C5B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782C9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15027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CE12D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762AD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i/>
                <w:iCs/>
                <w:color w:val="000000"/>
                <w:lang w:eastAsia="pl-PL"/>
              </w:rPr>
              <w:t>Zamówienie winno potwierdzać warunek określony w pkt VI. 5. ogłoszenia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14CE9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D66551" w:rsidRPr="00D66551" w14:paraId="39A732C3" w14:textId="77777777" w:rsidTr="00D66551">
        <w:trPr>
          <w:trHeight w:val="9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33EC" w14:textId="77777777" w:rsidR="00D66551" w:rsidRPr="00D66551" w:rsidRDefault="00D66551" w:rsidP="00D6655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AE995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D4EA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80267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10AC1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63FB7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D66551" w:rsidRPr="00D66551" w14:paraId="671DFB71" w14:textId="77777777" w:rsidTr="00D66551">
        <w:trPr>
          <w:trHeight w:val="10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302A" w14:textId="77777777" w:rsidR="00D66551" w:rsidRPr="00D66551" w:rsidRDefault="00D66551" w:rsidP="00D6655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BA67B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E93C1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70923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65C22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944B8" w14:textId="77777777" w:rsidR="00D66551" w:rsidRPr="00D66551" w:rsidRDefault="00D66551" w:rsidP="00D6655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6655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0F4351BA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b/>
          <w:w w:val="90"/>
          <w:lang w:eastAsia="pl-PL"/>
        </w:rPr>
      </w:pPr>
    </w:p>
    <w:p w14:paraId="24A3139B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Załączniki:</w:t>
      </w:r>
    </w:p>
    <w:p w14:paraId="1F33DC48" w14:textId="4B06F7AC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 xml:space="preserve">Do wykazu załączamy dowody określające, czy </w:t>
      </w:r>
      <w:r w:rsidR="005603D0">
        <w:rPr>
          <w:rFonts w:ascii="Arial" w:eastAsia="Calibri" w:hAnsi="Arial" w:cs="Arial"/>
          <w:w w:val="90"/>
          <w:lang w:eastAsia="pl-PL"/>
        </w:rPr>
        <w:t>usługi projektowe</w:t>
      </w:r>
      <w:r w:rsidRPr="001B6E90">
        <w:rPr>
          <w:rFonts w:ascii="Arial" w:eastAsia="Calibri" w:hAnsi="Arial" w:cs="Arial"/>
          <w:w w:val="90"/>
          <w:lang w:eastAsia="pl-PL"/>
        </w:rPr>
        <w:t xml:space="preserve"> wymienione w wyk</w:t>
      </w:r>
      <w:r w:rsidR="002841EF" w:rsidRPr="001B6E90">
        <w:rPr>
          <w:rFonts w:ascii="Arial" w:eastAsia="Calibri" w:hAnsi="Arial" w:cs="Arial"/>
          <w:w w:val="90"/>
          <w:lang w:eastAsia="pl-PL"/>
        </w:rPr>
        <w:t>azie zostały wykonane należycie</w:t>
      </w:r>
      <w:r w:rsidRPr="001B6E90">
        <w:rPr>
          <w:rFonts w:ascii="Arial" w:eastAsia="Calibri" w:hAnsi="Arial" w:cs="Arial"/>
          <w:w w:val="90"/>
          <w:lang w:eastAsia="pl-PL"/>
        </w:rPr>
        <w:t xml:space="preserve">. </w:t>
      </w:r>
    </w:p>
    <w:p w14:paraId="239667C3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</w:p>
    <w:p w14:paraId="5C1760C1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Uwaga:</w:t>
      </w:r>
    </w:p>
    <w:p w14:paraId="07E7BFCE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1. Dowodami, o których mowa powyżej są:</w:t>
      </w:r>
    </w:p>
    <w:p w14:paraId="60B606B2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>1) referencje;</w:t>
      </w:r>
    </w:p>
    <w:p w14:paraId="422BB1BB" w14:textId="3C1937BB" w:rsidR="00526D2C" w:rsidRPr="001B6E90" w:rsidRDefault="00526D2C" w:rsidP="00526D2C">
      <w:pPr>
        <w:spacing w:after="0" w:line="260" w:lineRule="atLeast"/>
        <w:jc w:val="both"/>
        <w:rPr>
          <w:rFonts w:ascii="Arial" w:eastAsia="Calibri" w:hAnsi="Arial" w:cs="Arial"/>
          <w:w w:val="90"/>
          <w:lang w:eastAsia="pl-PL"/>
        </w:rPr>
      </w:pPr>
      <w:r w:rsidRPr="001B6E90">
        <w:rPr>
          <w:rFonts w:ascii="Arial" w:eastAsia="Calibri" w:hAnsi="Arial" w:cs="Arial"/>
          <w:w w:val="90"/>
          <w:lang w:eastAsia="pl-PL"/>
        </w:rPr>
        <w:t xml:space="preserve">2) inne dokumenty wystawione przez </w:t>
      </w:r>
      <w:proofErr w:type="gramStart"/>
      <w:r w:rsidRPr="001B6E90">
        <w:rPr>
          <w:rFonts w:ascii="Arial" w:eastAsia="Calibri" w:hAnsi="Arial" w:cs="Arial"/>
          <w:w w:val="90"/>
          <w:lang w:eastAsia="pl-PL"/>
        </w:rPr>
        <w:t>podmiot</w:t>
      </w:r>
      <w:proofErr w:type="gramEnd"/>
      <w:r w:rsidRPr="001B6E90">
        <w:rPr>
          <w:rFonts w:ascii="Arial" w:eastAsia="Calibri" w:hAnsi="Arial" w:cs="Arial"/>
          <w:w w:val="90"/>
          <w:lang w:eastAsia="pl-PL"/>
        </w:rPr>
        <w:t xml:space="preserve"> na rzecz którego</w:t>
      </w:r>
      <w:r w:rsidR="005603D0">
        <w:rPr>
          <w:rFonts w:ascii="Arial" w:eastAsia="Calibri" w:hAnsi="Arial" w:cs="Arial"/>
          <w:w w:val="90"/>
          <w:lang w:eastAsia="pl-PL"/>
        </w:rPr>
        <w:t xml:space="preserve"> usługi projektowe</w:t>
      </w:r>
      <w:r w:rsidRPr="001B6E90">
        <w:rPr>
          <w:rFonts w:ascii="Arial" w:eastAsia="Calibri" w:hAnsi="Arial" w:cs="Arial"/>
          <w:w w:val="90"/>
          <w:lang w:eastAsia="pl-PL"/>
        </w:rPr>
        <w:t xml:space="preserve"> były wykonywane, a</w:t>
      </w:r>
      <w:r w:rsidR="00111BA6">
        <w:rPr>
          <w:rFonts w:ascii="Arial" w:eastAsia="Calibri" w:hAnsi="Arial" w:cs="Arial"/>
          <w:w w:val="90"/>
          <w:lang w:eastAsia="pl-PL"/>
        </w:rPr>
        <w:t> </w:t>
      </w:r>
      <w:r w:rsidRPr="001B6E90">
        <w:rPr>
          <w:rFonts w:ascii="Arial" w:eastAsia="Calibri" w:hAnsi="Arial" w:cs="Arial"/>
          <w:w w:val="90"/>
          <w:lang w:eastAsia="pl-PL"/>
        </w:rPr>
        <w:t>jeżeli z</w:t>
      </w:r>
      <w:r w:rsidR="00844F04" w:rsidRPr="001B6E90">
        <w:rPr>
          <w:rFonts w:ascii="Arial" w:eastAsia="Calibri" w:hAnsi="Arial" w:cs="Arial"/>
          <w:w w:val="90"/>
          <w:lang w:eastAsia="pl-PL"/>
        </w:rPr>
        <w:t> </w:t>
      </w:r>
      <w:r w:rsidRPr="001B6E90">
        <w:rPr>
          <w:rFonts w:ascii="Arial" w:eastAsia="Calibri" w:hAnsi="Arial" w:cs="Arial"/>
          <w:w w:val="90"/>
          <w:lang w:eastAsia="pl-PL"/>
        </w:rPr>
        <w:t xml:space="preserve">uzasadnionej przyczyny o obiektywnym charakterze wykonawca nie jest w stanie uzyskać tych </w:t>
      </w:r>
      <w:proofErr w:type="gramStart"/>
      <w:r w:rsidRPr="001B6E90">
        <w:rPr>
          <w:rFonts w:ascii="Arial" w:eastAsia="Calibri" w:hAnsi="Arial" w:cs="Arial"/>
          <w:w w:val="90"/>
          <w:lang w:eastAsia="pl-PL"/>
        </w:rPr>
        <w:t>dokumentów  -</w:t>
      </w:r>
      <w:proofErr w:type="gramEnd"/>
      <w:r w:rsidRPr="001B6E90">
        <w:rPr>
          <w:rFonts w:ascii="Arial" w:eastAsia="Calibri" w:hAnsi="Arial" w:cs="Arial"/>
          <w:w w:val="90"/>
          <w:lang w:eastAsia="pl-PL"/>
        </w:rPr>
        <w:t xml:space="preserve"> inne dokumenty.</w:t>
      </w:r>
    </w:p>
    <w:p w14:paraId="4A8ACB79" w14:textId="02B0FB2F" w:rsidR="00130317" w:rsidRDefault="00130317" w:rsidP="00526D2C">
      <w:pPr>
        <w:rPr>
          <w:rFonts w:ascii="Arial" w:hAnsi="Arial" w:cs="Arial"/>
        </w:rPr>
      </w:pPr>
    </w:p>
    <w:p w14:paraId="5AA0DD97" w14:textId="6861C771" w:rsidR="00B818FB" w:rsidRDefault="00B818FB" w:rsidP="00526D2C">
      <w:pPr>
        <w:rPr>
          <w:rFonts w:ascii="Arial" w:hAnsi="Arial" w:cs="Arial"/>
        </w:rPr>
      </w:pPr>
    </w:p>
    <w:p w14:paraId="0A2D25E0" w14:textId="0112C477" w:rsidR="00B818FB" w:rsidRDefault="00B818FB" w:rsidP="00526D2C">
      <w:pPr>
        <w:rPr>
          <w:rFonts w:ascii="Arial" w:hAnsi="Arial" w:cs="Arial"/>
        </w:rPr>
      </w:pPr>
    </w:p>
    <w:p w14:paraId="4807C4A6" w14:textId="6D0FEFB7" w:rsidR="00B818FB" w:rsidRDefault="00B818FB" w:rsidP="00526D2C">
      <w:pPr>
        <w:rPr>
          <w:rFonts w:ascii="Arial" w:hAnsi="Arial" w:cs="Arial"/>
        </w:rPr>
      </w:pPr>
    </w:p>
    <w:p w14:paraId="176C3BDD" w14:textId="2E4154D8" w:rsidR="00B818FB" w:rsidRDefault="00B818FB" w:rsidP="00526D2C">
      <w:pPr>
        <w:rPr>
          <w:rFonts w:ascii="Arial" w:hAnsi="Arial" w:cs="Arial"/>
        </w:rPr>
      </w:pPr>
    </w:p>
    <w:p w14:paraId="1B60A7DB" w14:textId="661437AD" w:rsidR="00B818FB" w:rsidRDefault="00B818FB" w:rsidP="00526D2C">
      <w:pPr>
        <w:rPr>
          <w:rFonts w:ascii="Arial" w:hAnsi="Arial" w:cs="Arial"/>
        </w:rPr>
      </w:pPr>
    </w:p>
    <w:p w14:paraId="792FB1DE" w14:textId="35C778C0" w:rsidR="00B818FB" w:rsidRDefault="00B818FB" w:rsidP="00526D2C">
      <w:pPr>
        <w:rPr>
          <w:rFonts w:ascii="Arial" w:hAnsi="Arial" w:cs="Arial"/>
        </w:rPr>
      </w:pPr>
    </w:p>
    <w:p w14:paraId="6AD670EE" w14:textId="77777777" w:rsidR="00B818FB" w:rsidRPr="001B6E90" w:rsidRDefault="00B818FB" w:rsidP="00526D2C">
      <w:pPr>
        <w:rPr>
          <w:rFonts w:ascii="Arial" w:hAnsi="Arial" w:cs="Arial"/>
        </w:rPr>
      </w:pPr>
    </w:p>
    <w:sectPr w:rsidR="00B818FB" w:rsidRPr="001B6E90" w:rsidSect="008E4166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3482A" w14:textId="77777777" w:rsidR="00FE1F51" w:rsidRDefault="00FE1F51" w:rsidP="00526D2C">
      <w:pPr>
        <w:spacing w:after="0" w:line="240" w:lineRule="auto"/>
      </w:pPr>
      <w:r>
        <w:separator/>
      </w:r>
    </w:p>
  </w:endnote>
  <w:endnote w:type="continuationSeparator" w:id="0">
    <w:p w14:paraId="6D319522" w14:textId="77777777" w:rsidR="00FE1F51" w:rsidRDefault="00FE1F51" w:rsidP="005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EFA33" w14:textId="77777777" w:rsidR="00FE1F51" w:rsidRDefault="00FE1F51" w:rsidP="00526D2C">
      <w:pPr>
        <w:spacing w:after="0" w:line="240" w:lineRule="auto"/>
      </w:pPr>
      <w:r>
        <w:separator/>
      </w:r>
    </w:p>
  </w:footnote>
  <w:footnote w:type="continuationSeparator" w:id="0">
    <w:p w14:paraId="2E40C3EC" w14:textId="77777777" w:rsidR="00FE1F51" w:rsidRDefault="00FE1F51" w:rsidP="0052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5EAAC" w14:textId="5DB967A0" w:rsidR="00F2165F" w:rsidRDefault="005603D0">
    <w:pPr>
      <w:pStyle w:val="Nagwek"/>
    </w:pPr>
    <w:r w:rsidRPr="005603D0">
      <w:t>SA.</w:t>
    </w:r>
    <w:proofErr w:type="gramStart"/>
    <w:r w:rsidRPr="005603D0">
      <w:t>20.1.2026</w:t>
    </w:r>
    <w:proofErr w:type="gramEnd"/>
    <w:r w:rsidRPr="005603D0">
      <w:t xml:space="preserve"> Sporządzenie dokumentacji projektowo-kosztorysowej na budowę drogi leśnej- dojazdu pożarowego w oddziale 41A w leśnictwie Gostków</w:t>
    </w:r>
  </w:p>
  <w:p w14:paraId="32D87631" w14:textId="77777777" w:rsidR="00F2165F" w:rsidRDefault="00F216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77A7B61"/>
    <w:multiLevelType w:val="hybridMultilevel"/>
    <w:tmpl w:val="ADB2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6BCB"/>
    <w:multiLevelType w:val="hybridMultilevel"/>
    <w:tmpl w:val="A322D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97736"/>
    <w:multiLevelType w:val="hybridMultilevel"/>
    <w:tmpl w:val="6BD08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24741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6C14CF"/>
    <w:multiLevelType w:val="hybridMultilevel"/>
    <w:tmpl w:val="CBA86252"/>
    <w:lvl w:ilvl="0" w:tplc="4AC85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804BBA"/>
    <w:multiLevelType w:val="hybridMultilevel"/>
    <w:tmpl w:val="D8DE55E2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3C1C3338"/>
    <w:multiLevelType w:val="hybridMultilevel"/>
    <w:tmpl w:val="B7DE4614"/>
    <w:lvl w:ilvl="0" w:tplc="00B45326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80234E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55325"/>
    <w:multiLevelType w:val="hybridMultilevel"/>
    <w:tmpl w:val="7994B0B6"/>
    <w:lvl w:ilvl="0" w:tplc="FDE62DCC">
      <w:start w:val="2"/>
      <w:numFmt w:val="lowerLetter"/>
      <w:lvlText w:val="%1)"/>
      <w:lvlJc w:val="left"/>
      <w:pPr>
        <w:ind w:left="720" w:hanging="360"/>
      </w:pPr>
      <w:rPr>
        <w:rFonts w:eastAsia="TimesNewRomanPSMT" w:hint="default"/>
        <w:color w:val="000000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B2871"/>
    <w:multiLevelType w:val="hybridMultilevel"/>
    <w:tmpl w:val="77706386"/>
    <w:lvl w:ilvl="0" w:tplc="799485C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0198D"/>
    <w:multiLevelType w:val="hybridMultilevel"/>
    <w:tmpl w:val="F66E92F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57DAC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5202A"/>
    <w:multiLevelType w:val="hybridMultilevel"/>
    <w:tmpl w:val="50A2CB3E"/>
    <w:lvl w:ilvl="0" w:tplc="8E688F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40162"/>
    <w:multiLevelType w:val="hybridMultilevel"/>
    <w:tmpl w:val="5AF495BC"/>
    <w:lvl w:ilvl="0" w:tplc="3A2859C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B63667"/>
    <w:multiLevelType w:val="hybridMultilevel"/>
    <w:tmpl w:val="8B5E0158"/>
    <w:lvl w:ilvl="0" w:tplc="959A9F5E">
      <w:start w:val="1"/>
      <w:numFmt w:val="lowerLetter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78301D01"/>
    <w:multiLevelType w:val="hybridMultilevel"/>
    <w:tmpl w:val="C6F6640E"/>
    <w:lvl w:ilvl="0" w:tplc="4D1EEE40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914374F"/>
    <w:multiLevelType w:val="hybridMultilevel"/>
    <w:tmpl w:val="90F68EFE"/>
    <w:lvl w:ilvl="0" w:tplc="222099B8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7D7E135F"/>
    <w:multiLevelType w:val="hybridMultilevel"/>
    <w:tmpl w:val="B4AE29E2"/>
    <w:lvl w:ilvl="0" w:tplc="1E18DF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8229921">
    <w:abstractNumId w:val="9"/>
  </w:num>
  <w:num w:numId="2" w16cid:durableId="982538050">
    <w:abstractNumId w:val="0"/>
  </w:num>
  <w:num w:numId="3" w16cid:durableId="639269470">
    <w:abstractNumId w:val="15"/>
  </w:num>
  <w:num w:numId="4" w16cid:durableId="545333479">
    <w:abstractNumId w:val="10"/>
  </w:num>
  <w:num w:numId="5" w16cid:durableId="1445081">
    <w:abstractNumId w:val="8"/>
  </w:num>
  <w:num w:numId="6" w16cid:durableId="912352801">
    <w:abstractNumId w:val="22"/>
  </w:num>
  <w:num w:numId="7" w16cid:durableId="1664815595">
    <w:abstractNumId w:val="12"/>
  </w:num>
  <w:num w:numId="8" w16cid:durableId="2009869383">
    <w:abstractNumId w:val="14"/>
  </w:num>
  <w:num w:numId="9" w16cid:durableId="205252949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2039453">
    <w:abstractNumId w:val="1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5371806">
    <w:abstractNumId w:val="25"/>
  </w:num>
  <w:num w:numId="12" w16cid:durableId="1602253069">
    <w:abstractNumId w:val="4"/>
  </w:num>
  <w:num w:numId="13" w16cid:durableId="1558009245">
    <w:abstractNumId w:val="20"/>
  </w:num>
  <w:num w:numId="14" w16cid:durableId="1934317118">
    <w:abstractNumId w:val="17"/>
  </w:num>
  <w:num w:numId="15" w16cid:durableId="1204947011">
    <w:abstractNumId w:val="7"/>
  </w:num>
  <w:num w:numId="16" w16cid:durableId="1826119838">
    <w:abstractNumId w:val="24"/>
  </w:num>
  <w:num w:numId="17" w16cid:durableId="944385886">
    <w:abstractNumId w:val="6"/>
  </w:num>
  <w:num w:numId="18" w16cid:durableId="64498891">
    <w:abstractNumId w:val="16"/>
  </w:num>
  <w:num w:numId="19" w16cid:durableId="763302916">
    <w:abstractNumId w:val="1"/>
  </w:num>
  <w:num w:numId="20" w16cid:durableId="911161912">
    <w:abstractNumId w:val="23"/>
  </w:num>
  <w:num w:numId="21" w16cid:durableId="1325739455">
    <w:abstractNumId w:val="19"/>
  </w:num>
  <w:num w:numId="22" w16cid:durableId="27032831">
    <w:abstractNumId w:val="13"/>
  </w:num>
  <w:num w:numId="23" w16cid:durableId="1084451459">
    <w:abstractNumId w:val="11"/>
  </w:num>
  <w:num w:numId="24" w16cid:durableId="768308273">
    <w:abstractNumId w:val="2"/>
  </w:num>
  <w:num w:numId="25" w16cid:durableId="2140830297">
    <w:abstractNumId w:val="5"/>
  </w:num>
  <w:num w:numId="26" w16cid:durableId="10329951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2C"/>
    <w:rsid w:val="00070B26"/>
    <w:rsid w:val="000710DA"/>
    <w:rsid w:val="000E034C"/>
    <w:rsid w:val="000E4F07"/>
    <w:rsid w:val="0010025D"/>
    <w:rsid w:val="00111BA6"/>
    <w:rsid w:val="0011577E"/>
    <w:rsid w:val="00123311"/>
    <w:rsid w:val="00130317"/>
    <w:rsid w:val="00144006"/>
    <w:rsid w:val="00150981"/>
    <w:rsid w:val="00151303"/>
    <w:rsid w:val="00154931"/>
    <w:rsid w:val="00177BE7"/>
    <w:rsid w:val="00190559"/>
    <w:rsid w:val="001A07A5"/>
    <w:rsid w:val="001B6E90"/>
    <w:rsid w:val="001C166B"/>
    <w:rsid w:val="001C6832"/>
    <w:rsid w:val="002673B1"/>
    <w:rsid w:val="002841EF"/>
    <w:rsid w:val="00287ED4"/>
    <w:rsid w:val="002933FA"/>
    <w:rsid w:val="002F3417"/>
    <w:rsid w:val="003313A2"/>
    <w:rsid w:val="003420FB"/>
    <w:rsid w:val="003B391C"/>
    <w:rsid w:val="003B3F96"/>
    <w:rsid w:val="003D5773"/>
    <w:rsid w:val="003F68CC"/>
    <w:rsid w:val="00404A60"/>
    <w:rsid w:val="00426260"/>
    <w:rsid w:val="004437EE"/>
    <w:rsid w:val="0046122C"/>
    <w:rsid w:val="004955D1"/>
    <w:rsid w:val="004B02A9"/>
    <w:rsid w:val="00526D2C"/>
    <w:rsid w:val="005603D0"/>
    <w:rsid w:val="00565441"/>
    <w:rsid w:val="00584A14"/>
    <w:rsid w:val="005B1768"/>
    <w:rsid w:val="005C0E02"/>
    <w:rsid w:val="005D6502"/>
    <w:rsid w:val="00693475"/>
    <w:rsid w:val="006A04C7"/>
    <w:rsid w:val="006B5265"/>
    <w:rsid w:val="006B603E"/>
    <w:rsid w:val="006B7D81"/>
    <w:rsid w:val="006D288C"/>
    <w:rsid w:val="0072593E"/>
    <w:rsid w:val="00740BD8"/>
    <w:rsid w:val="00752522"/>
    <w:rsid w:val="00762B32"/>
    <w:rsid w:val="007637E6"/>
    <w:rsid w:val="00820472"/>
    <w:rsid w:val="00834969"/>
    <w:rsid w:val="00844F04"/>
    <w:rsid w:val="008532B6"/>
    <w:rsid w:val="00871B07"/>
    <w:rsid w:val="00872CD5"/>
    <w:rsid w:val="008C01CB"/>
    <w:rsid w:val="008C0851"/>
    <w:rsid w:val="008C1033"/>
    <w:rsid w:val="008D0A13"/>
    <w:rsid w:val="008E4166"/>
    <w:rsid w:val="008F6DA2"/>
    <w:rsid w:val="00934C60"/>
    <w:rsid w:val="00935DA8"/>
    <w:rsid w:val="00971116"/>
    <w:rsid w:val="00976A5E"/>
    <w:rsid w:val="009B0B92"/>
    <w:rsid w:val="009B1655"/>
    <w:rsid w:val="009D4D2A"/>
    <w:rsid w:val="009F57BB"/>
    <w:rsid w:val="00A424EB"/>
    <w:rsid w:val="00A56DE9"/>
    <w:rsid w:val="00A65541"/>
    <w:rsid w:val="00A9368C"/>
    <w:rsid w:val="00AC13CF"/>
    <w:rsid w:val="00AC2ECF"/>
    <w:rsid w:val="00AE4DC6"/>
    <w:rsid w:val="00AE5641"/>
    <w:rsid w:val="00AF4BB3"/>
    <w:rsid w:val="00B35C86"/>
    <w:rsid w:val="00B50312"/>
    <w:rsid w:val="00B6522C"/>
    <w:rsid w:val="00B71584"/>
    <w:rsid w:val="00B772B2"/>
    <w:rsid w:val="00B818FB"/>
    <w:rsid w:val="00BE10D6"/>
    <w:rsid w:val="00C1343F"/>
    <w:rsid w:val="00C43EEF"/>
    <w:rsid w:val="00C708F5"/>
    <w:rsid w:val="00C827E2"/>
    <w:rsid w:val="00C83D5F"/>
    <w:rsid w:val="00CC6667"/>
    <w:rsid w:val="00D66551"/>
    <w:rsid w:val="00DA1637"/>
    <w:rsid w:val="00DE2D7F"/>
    <w:rsid w:val="00E1125A"/>
    <w:rsid w:val="00E466BF"/>
    <w:rsid w:val="00E94525"/>
    <w:rsid w:val="00EB14B8"/>
    <w:rsid w:val="00ED1CDE"/>
    <w:rsid w:val="00EE6935"/>
    <w:rsid w:val="00F07AA8"/>
    <w:rsid w:val="00F2165F"/>
    <w:rsid w:val="00F247EB"/>
    <w:rsid w:val="00F41949"/>
    <w:rsid w:val="00F45F8F"/>
    <w:rsid w:val="00FB0AB8"/>
    <w:rsid w:val="00FD5530"/>
    <w:rsid w:val="00FE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0B51F"/>
  <w15:chartTrackingRefBased/>
  <w15:docId w15:val="{95603AB5-9E6E-458C-8410-1721C920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26D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26D2C"/>
  </w:style>
  <w:style w:type="paragraph" w:styleId="Tekstprzypisudolnego">
    <w:name w:val="footnote text"/>
    <w:basedOn w:val="Normalny"/>
    <w:link w:val="TekstprzypisudolnegoZnak"/>
    <w:uiPriority w:val="99"/>
    <w:rsid w:val="00526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6D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26D2C"/>
    <w:rPr>
      <w:vertAlign w:val="superscript"/>
    </w:rPr>
  </w:style>
  <w:style w:type="paragraph" w:styleId="Akapitzlist">
    <w:name w:val="List Paragraph"/>
    <w:basedOn w:val="Normalny"/>
    <w:uiPriority w:val="34"/>
    <w:qFormat/>
    <w:rsid w:val="008C01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D2A"/>
  </w:style>
  <w:style w:type="paragraph" w:styleId="Stopka">
    <w:name w:val="footer"/>
    <w:basedOn w:val="Normalny"/>
    <w:link w:val="Stopka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D2A"/>
  </w:style>
  <w:style w:type="character" w:styleId="Odwoaniedokomentarza">
    <w:name w:val="annotation reference"/>
    <w:basedOn w:val="Domylnaczcionkaakapitu"/>
    <w:uiPriority w:val="99"/>
    <w:semiHidden/>
    <w:unhideWhenUsed/>
    <w:rsid w:val="00A56D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D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DE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DE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56DE9"/>
    <w:rPr>
      <w:color w:val="0563C1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933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933FA"/>
    <w:rPr>
      <w:sz w:val="16"/>
      <w:szCs w:val="16"/>
    </w:rPr>
  </w:style>
  <w:style w:type="character" w:customStyle="1" w:styleId="fontstyle01">
    <w:name w:val="fontstyle01"/>
    <w:basedOn w:val="Domylnaczcionkaakapitu"/>
    <w:rsid w:val="002933F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70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3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Kamil Rakoczy Nadleśnictwo Poddębice</cp:lastModifiedBy>
  <cp:revision>2</cp:revision>
  <dcterms:created xsi:type="dcterms:W3CDTF">2026-07-28T10:26:00Z</dcterms:created>
  <dcterms:modified xsi:type="dcterms:W3CDTF">2026-07-28T10:26:00Z</dcterms:modified>
</cp:coreProperties>
</file>